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3A1A6" w14:textId="0C265173" w:rsidR="00532259" w:rsidRDefault="00AC58BD" w:rsidP="00EE3906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به نام خدا</w:t>
      </w:r>
    </w:p>
    <w:p w14:paraId="0AC6523A" w14:textId="6AEB8302" w:rsidR="00AC58BD" w:rsidRDefault="00AC58BD" w:rsidP="00AC58B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دانشجوی گرامی</w:t>
      </w:r>
    </w:p>
    <w:p w14:paraId="74367DF0" w14:textId="254CBCA3" w:rsidR="00AC58BD" w:rsidRDefault="00AC58BD" w:rsidP="00AC58B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ضمن عرض خوشامدگویی و تبریک به شما عزیزان</w:t>
      </w:r>
    </w:p>
    <w:p w14:paraId="0DE6628F" w14:textId="77777777" w:rsidR="00AC58BD" w:rsidRDefault="00AC58BD" w:rsidP="00AC58B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به اطلاع میرساند برای اخذ واحد در زمان انتخاب واحد مطابق با جدول مشروحه زیر دروس نامبرده با کد مربوطه را در پورتال آموزشی اخذ نمایید.</w:t>
      </w:r>
    </w:p>
    <w:p w14:paraId="7EF4220E" w14:textId="277CDBE4" w:rsidR="00AC58BD" w:rsidRPr="00AC58BD" w:rsidRDefault="00AC58BD" w:rsidP="00AC58B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C58BD">
        <w:rPr>
          <w:rFonts w:cs="B Nazanin" w:hint="cs"/>
          <w:sz w:val="28"/>
          <w:szCs w:val="28"/>
          <w:rtl/>
          <w:lang w:bidi="fa-IR"/>
        </w:rPr>
        <w:t xml:space="preserve"> تعداد واحد که می بایست در نیمسال اول 1403،  اخذ شود 12 واحد می باشد.</w:t>
      </w:r>
    </w:p>
    <w:p w14:paraId="26CE28F3" w14:textId="0425CA0E" w:rsidR="00AC58BD" w:rsidRPr="00AC58BD" w:rsidRDefault="00AC58BD" w:rsidP="00AC58B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  <w:lang w:bidi="fa-IR"/>
        </w:rPr>
      </w:pPr>
      <w:r w:rsidRPr="00AC58BD">
        <w:rPr>
          <w:rFonts w:cs="B Nazanin" w:hint="cs"/>
          <w:sz w:val="28"/>
          <w:szCs w:val="28"/>
          <w:rtl/>
          <w:lang w:bidi="fa-IR"/>
        </w:rPr>
        <w:t>همچین اخذ دروس به گونه ای برنامه ریزی شده است که 26 واحد درسی در نیمسال سوم به پایان برسد.</w:t>
      </w:r>
    </w:p>
    <w:p w14:paraId="696180D8" w14:textId="17AF92C3" w:rsidR="00AC58BD" w:rsidRDefault="00AC58BD" w:rsidP="00AC58B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AC58BD">
        <w:rPr>
          <w:rFonts w:cs="B Nazanin" w:hint="cs"/>
          <w:sz w:val="28"/>
          <w:szCs w:val="28"/>
          <w:rtl/>
          <w:lang w:bidi="fa-IR"/>
        </w:rPr>
        <w:t>دانشجو مجاز به اخذ دروس در نیمسال چهارم نمی باشد.</w:t>
      </w:r>
    </w:p>
    <w:p w14:paraId="059F5BE7" w14:textId="77777777" w:rsidR="00EE3906" w:rsidRDefault="00EE3906" w:rsidP="00EE3906">
      <w:pPr>
        <w:pStyle w:val="ListParagraph"/>
        <w:numPr>
          <w:ilvl w:val="0"/>
          <w:numId w:val="1"/>
        </w:numPr>
        <w:bidi/>
        <w:spacing w:line="256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پایان تحصیل دانشجو حداکثر تا نیمسال پنجم می باشد و تمدید ترم ششم نداریم.</w:t>
      </w:r>
    </w:p>
    <w:p w14:paraId="6C5E4A49" w14:textId="4F454149" w:rsidR="00AC58BD" w:rsidRDefault="00AC58BD" w:rsidP="00AC58B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اخذ واحد سمینار در نیمسال دوم الزامی می باشد.</w:t>
      </w:r>
    </w:p>
    <w:p w14:paraId="57576EC2" w14:textId="66D72D6A" w:rsidR="00AC58BD" w:rsidRDefault="00AC58BD" w:rsidP="00AC58BD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اخذ واحد پروژه در نیمسال سوم الزامی می باشد.</w:t>
      </w:r>
    </w:p>
    <w:p w14:paraId="6BDF0C7A" w14:textId="78B3E7A1" w:rsidR="00AC58BD" w:rsidRDefault="00AC58BD" w:rsidP="00AC58B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جدول دروس نیمسال اول 1403 گرایش </w:t>
      </w:r>
      <w:r w:rsidR="00F17DA0">
        <w:rPr>
          <w:rFonts w:cs="B Nazanin" w:hint="cs"/>
          <w:sz w:val="28"/>
          <w:szCs w:val="28"/>
          <w:rtl/>
          <w:lang w:bidi="fa-IR"/>
        </w:rPr>
        <w:t>طراحی فرآیند</w:t>
      </w:r>
      <w:r>
        <w:rPr>
          <w:rFonts w:cs="B Nazanin" w:hint="cs"/>
          <w:sz w:val="28"/>
          <w:szCs w:val="28"/>
          <w:rtl/>
          <w:lang w:bidi="fa-IR"/>
        </w:rPr>
        <w:t xml:space="preserve"> مقطع کارشناسی ارشد</w:t>
      </w:r>
    </w:p>
    <w:tbl>
      <w:tblPr>
        <w:tblStyle w:val="TableGrid"/>
        <w:bidiVisual/>
        <w:tblW w:w="9779" w:type="dxa"/>
        <w:tblLook w:val="04A0" w:firstRow="1" w:lastRow="0" w:firstColumn="1" w:lastColumn="0" w:noHBand="0" w:noVBand="1"/>
      </w:tblPr>
      <w:tblGrid>
        <w:gridCol w:w="678"/>
        <w:gridCol w:w="3430"/>
        <w:gridCol w:w="1539"/>
        <w:gridCol w:w="1289"/>
        <w:gridCol w:w="2843"/>
      </w:tblGrid>
      <w:tr w:rsidR="00F361B5" w14:paraId="1B590F71" w14:textId="77777777" w:rsidTr="00F8261D">
        <w:tc>
          <w:tcPr>
            <w:tcW w:w="678" w:type="dxa"/>
          </w:tcPr>
          <w:p w14:paraId="2F1E979E" w14:textId="4B4F5C67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430" w:type="dxa"/>
          </w:tcPr>
          <w:p w14:paraId="26945F8A" w14:textId="64D088D7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  <w:tc>
          <w:tcPr>
            <w:tcW w:w="1539" w:type="dxa"/>
          </w:tcPr>
          <w:p w14:paraId="2521EF40" w14:textId="11F29213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 واحد</w:t>
            </w:r>
          </w:p>
        </w:tc>
        <w:tc>
          <w:tcPr>
            <w:tcW w:w="1289" w:type="dxa"/>
          </w:tcPr>
          <w:p w14:paraId="21E433FB" w14:textId="4726A222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کد درس</w:t>
            </w:r>
          </w:p>
        </w:tc>
        <w:tc>
          <w:tcPr>
            <w:tcW w:w="2843" w:type="dxa"/>
          </w:tcPr>
          <w:p w14:paraId="4AAAF3D5" w14:textId="332A950E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استاد درس</w:t>
            </w:r>
          </w:p>
        </w:tc>
      </w:tr>
      <w:tr w:rsidR="00F361B5" w14:paraId="5DB75758" w14:textId="77777777" w:rsidTr="00F8261D">
        <w:tc>
          <w:tcPr>
            <w:tcW w:w="678" w:type="dxa"/>
          </w:tcPr>
          <w:p w14:paraId="1F43C296" w14:textId="553BBCD4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430" w:type="dxa"/>
          </w:tcPr>
          <w:p w14:paraId="2BD28568" w14:textId="43AB575F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ریاضیات پیشرفته</w:t>
            </w:r>
          </w:p>
          <w:p w14:paraId="1F492A2B" w14:textId="7F596D7E" w:rsidR="00F361B5" w:rsidRDefault="00F361B5" w:rsidP="00706F72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(گروه1/گروه2)</w:t>
            </w:r>
          </w:p>
        </w:tc>
        <w:tc>
          <w:tcPr>
            <w:tcW w:w="1539" w:type="dxa"/>
          </w:tcPr>
          <w:p w14:paraId="54E378EE" w14:textId="29536AAB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35A31CFA" w14:textId="69A8A4AC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2218473</w:t>
            </w:r>
          </w:p>
        </w:tc>
        <w:tc>
          <w:tcPr>
            <w:tcW w:w="2843" w:type="dxa"/>
          </w:tcPr>
          <w:p w14:paraId="4D9B667B" w14:textId="4C364A4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رئیسی/دکتر نصرآزادانی</w:t>
            </w:r>
          </w:p>
        </w:tc>
      </w:tr>
      <w:tr w:rsidR="00F361B5" w14:paraId="332D1288" w14:textId="77777777" w:rsidTr="00F8261D">
        <w:tc>
          <w:tcPr>
            <w:tcW w:w="678" w:type="dxa"/>
          </w:tcPr>
          <w:p w14:paraId="03536165" w14:textId="6FC7E78E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430" w:type="dxa"/>
          </w:tcPr>
          <w:p w14:paraId="62806AFD" w14:textId="058CBDA0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سینتیک و طرح راکتور پیشرفته</w:t>
            </w:r>
          </w:p>
          <w:p w14:paraId="5054FEE9" w14:textId="2318B293" w:rsidR="00F361B5" w:rsidRDefault="00F361B5" w:rsidP="002232D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(گروه 1/گروه2)</w:t>
            </w:r>
          </w:p>
        </w:tc>
        <w:tc>
          <w:tcPr>
            <w:tcW w:w="1539" w:type="dxa"/>
          </w:tcPr>
          <w:p w14:paraId="67C4230F" w14:textId="0A0F724B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6A81DE4C" w14:textId="5B52B842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2218483</w:t>
            </w:r>
          </w:p>
        </w:tc>
        <w:tc>
          <w:tcPr>
            <w:tcW w:w="2843" w:type="dxa"/>
          </w:tcPr>
          <w:p w14:paraId="133A0060" w14:textId="0AE5F4D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فلامکی/دکتر ایرانشاهی</w:t>
            </w:r>
          </w:p>
        </w:tc>
      </w:tr>
      <w:tr w:rsidR="00F361B5" w14:paraId="4F99620C" w14:textId="77777777" w:rsidTr="00F8261D">
        <w:tc>
          <w:tcPr>
            <w:tcW w:w="678" w:type="dxa"/>
          </w:tcPr>
          <w:p w14:paraId="1FB4CE0C" w14:textId="630B2AEB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430" w:type="dxa"/>
          </w:tcPr>
          <w:p w14:paraId="34A478D1" w14:textId="30CC10FF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ترمودینامیک پیشرفته</w:t>
            </w:r>
          </w:p>
          <w:p w14:paraId="19E8B685" w14:textId="0995F705" w:rsidR="00F361B5" w:rsidRDefault="00F361B5" w:rsidP="002232D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(گروه1/گروه2)</w:t>
            </w:r>
          </w:p>
        </w:tc>
        <w:tc>
          <w:tcPr>
            <w:tcW w:w="1539" w:type="dxa"/>
          </w:tcPr>
          <w:p w14:paraId="0FAEDD2B" w14:textId="6AFA1A0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42676DB9" w14:textId="5B70CF9B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2280103</w:t>
            </w:r>
          </w:p>
        </w:tc>
        <w:tc>
          <w:tcPr>
            <w:tcW w:w="2843" w:type="dxa"/>
          </w:tcPr>
          <w:p w14:paraId="14E92767" w14:textId="5CED96E2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پازوکی/دکتر زرگرزاده</w:t>
            </w:r>
          </w:p>
        </w:tc>
      </w:tr>
      <w:tr w:rsidR="00F361B5" w14:paraId="26341F5C" w14:textId="77777777" w:rsidTr="00F8261D">
        <w:tc>
          <w:tcPr>
            <w:tcW w:w="678" w:type="dxa"/>
          </w:tcPr>
          <w:p w14:paraId="2D6195DC" w14:textId="3E7A6EC9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430" w:type="dxa"/>
          </w:tcPr>
          <w:p w14:paraId="2452EBEE" w14:textId="765170CE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مکانیک سیالات پیشرفته</w:t>
            </w:r>
          </w:p>
          <w:p w14:paraId="1C9CCC93" w14:textId="1B763F42" w:rsidR="00F361B5" w:rsidRDefault="00F361B5" w:rsidP="002232D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(گروه1/گروه2)</w:t>
            </w:r>
          </w:p>
        </w:tc>
        <w:tc>
          <w:tcPr>
            <w:tcW w:w="1539" w:type="dxa"/>
          </w:tcPr>
          <w:p w14:paraId="4660E62A" w14:textId="5C0559E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0E6AAD08" w14:textId="692AA68C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2280143</w:t>
            </w:r>
          </w:p>
        </w:tc>
        <w:tc>
          <w:tcPr>
            <w:tcW w:w="2843" w:type="dxa"/>
          </w:tcPr>
          <w:p w14:paraId="2D7CC23B" w14:textId="5076D019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ناصرنژاد/دکتر کشاورزمروجی</w:t>
            </w:r>
          </w:p>
        </w:tc>
      </w:tr>
      <w:tr w:rsidR="00F361B5" w14:paraId="00A79E4E" w14:textId="77777777" w:rsidTr="00F8261D">
        <w:tc>
          <w:tcPr>
            <w:tcW w:w="678" w:type="dxa"/>
          </w:tcPr>
          <w:p w14:paraId="1B8BA185" w14:textId="79F8E0B2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430" w:type="dxa"/>
          </w:tcPr>
          <w:p w14:paraId="566B59E4" w14:textId="13BED8B0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انتقال حرارت پیشرفته</w:t>
            </w:r>
          </w:p>
        </w:tc>
        <w:tc>
          <w:tcPr>
            <w:tcW w:w="1539" w:type="dxa"/>
          </w:tcPr>
          <w:p w14:paraId="6F645D90" w14:textId="4E9A838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78664011" w14:textId="2193014B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2280153</w:t>
            </w:r>
          </w:p>
        </w:tc>
        <w:tc>
          <w:tcPr>
            <w:tcW w:w="2843" w:type="dxa"/>
          </w:tcPr>
          <w:p w14:paraId="05B4B59B" w14:textId="06C83F08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آل ابراهیم</w:t>
            </w:r>
          </w:p>
        </w:tc>
      </w:tr>
      <w:tr w:rsidR="00F361B5" w14:paraId="05FD7563" w14:textId="77777777" w:rsidTr="00F8261D">
        <w:tc>
          <w:tcPr>
            <w:tcW w:w="678" w:type="dxa"/>
          </w:tcPr>
          <w:p w14:paraId="258C4AD9" w14:textId="5BD0F809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430" w:type="dxa"/>
          </w:tcPr>
          <w:p w14:paraId="7A0F3861" w14:textId="56C02D07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انتقال جرم پیشرفته</w:t>
            </w:r>
          </w:p>
          <w:p w14:paraId="4106F45B" w14:textId="13E84BBD" w:rsidR="00F361B5" w:rsidRDefault="00F361B5" w:rsidP="00CC4F03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(گروه1/گروه2)</w:t>
            </w:r>
          </w:p>
        </w:tc>
        <w:tc>
          <w:tcPr>
            <w:tcW w:w="1539" w:type="dxa"/>
          </w:tcPr>
          <w:p w14:paraId="42D928C4" w14:textId="51AE416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1FFDBBA6" w14:textId="5801E01F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2280163</w:t>
            </w:r>
          </w:p>
        </w:tc>
        <w:tc>
          <w:tcPr>
            <w:tcW w:w="2843" w:type="dxa"/>
          </w:tcPr>
          <w:p w14:paraId="64149DFA" w14:textId="5F81CAC9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نادری فر/ دکتر ذکایی</w:t>
            </w:r>
          </w:p>
        </w:tc>
      </w:tr>
      <w:tr w:rsidR="00F361B5" w14:paraId="1447BAE1" w14:textId="77777777" w:rsidTr="00F8261D">
        <w:trPr>
          <w:trHeight w:val="1833"/>
        </w:trPr>
        <w:tc>
          <w:tcPr>
            <w:tcW w:w="678" w:type="dxa"/>
          </w:tcPr>
          <w:p w14:paraId="77F0F416" w14:textId="77777777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101" w:type="dxa"/>
            <w:gridSpan w:val="4"/>
          </w:tcPr>
          <w:p w14:paraId="72A56F71" w14:textId="4C3DE26C" w:rsidR="00F361B5" w:rsidRDefault="00F361B5" w:rsidP="00F361B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اخذ درس ریاضیات در نیمسال اول الزامی می باشد.</w:t>
            </w:r>
          </w:p>
          <w:p w14:paraId="70174DEA" w14:textId="59A5B9D3" w:rsidR="00F361B5" w:rsidRDefault="00F361B5" w:rsidP="00F361B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اخذ یک درس از ردیف 2 تا 6 الزامی می باشد.</w:t>
            </w:r>
          </w:p>
          <w:p w14:paraId="5A6B2E2F" w14:textId="271FD6C0" w:rsidR="00F361B5" w:rsidRDefault="00F361B5" w:rsidP="00F361B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 درس اصلی دیگر در نیمسال دوم با نظر استاد راهنمای دانشجو انتخاب می شود.</w:t>
            </w:r>
          </w:p>
          <w:p w14:paraId="0E2F07FB" w14:textId="77777777" w:rsidR="00F361B5" w:rsidRDefault="00F361B5" w:rsidP="00F361B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5A8B57F" w14:textId="691E8BA7" w:rsidR="00F361B5" w:rsidRDefault="00F361B5" w:rsidP="00F361B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F361B5" w14:paraId="32FF2467" w14:textId="77777777" w:rsidTr="00F8261D">
        <w:tc>
          <w:tcPr>
            <w:tcW w:w="678" w:type="dxa"/>
          </w:tcPr>
          <w:p w14:paraId="78B5333C" w14:textId="2B45796D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430" w:type="dxa"/>
          </w:tcPr>
          <w:p w14:paraId="36B6CD9B" w14:textId="578ECAAE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کاربرد شبیه سازی در سنتز و طراحی فرآیند</w:t>
            </w:r>
          </w:p>
        </w:tc>
        <w:tc>
          <w:tcPr>
            <w:tcW w:w="1539" w:type="dxa"/>
          </w:tcPr>
          <w:p w14:paraId="1DFA83EF" w14:textId="3691E498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2EA42C63" w14:textId="7E4EF600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2288503</w:t>
            </w:r>
          </w:p>
        </w:tc>
        <w:tc>
          <w:tcPr>
            <w:tcW w:w="2843" w:type="dxa"/>
          </w:tcPr>
          <w:p w14:paraId="6B478D28" w14:textId="21D22CD3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نوروزی</w:t>
            </w:r>
          </w:p>
        </w:tc>
      </w:tr>
      <w:tr w:rsidR="00F361B5" w14:paraId="65DEFB4C" w14:textId="77777777" w:rsidTr="00F8261D">
        <w:tc>
          <w:tcPr>
            <w:tcW w:w="678" w:type="dxa"/>
          </w:tcPr>
          <w:p w14:paraId="4D9EFA49" w14:textId="2350039F" w:rsidR="00F361B5" w:rsidRDefault="00F361B5" w:rsidP="009740E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430" w:type="dxa"/>
          </w:tcPr>
          <w:p w14:paraId="2FA1D3C6" w14:textId="7BED6767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مدلسازی وشبیه سازی فرآیندها</w:t>
            </w:r>
          </w:p>
        </w:tc>
        <w:tc>
          <w:tcPr>
            <w:tcW w:w="1539" w:type="dxa"/>
          </w:tcPr>
          <w:p w14:paraId="6E461DEE" w14:textId="5DA4D09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89" w:type="dxa"/>
          </w:tcPr>
          <w:p w14:paraId="12F72CD9" w14:textId="5F5049C7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2280503</w:t>
            </w:r>
          </w:p>
        </w:tc>
        <w:tc>
          <w:tcPr>
            <w:tcW w:w="2843" w:type="dxa"/>
          </w:tcPr>
          <w:p w14:paraId="2F803E33" w14:textId="48521A7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سهل الدین</w:t>
            </w:r>
          </w:p>
        </w:tc>
      </w:tr>
      <w:tr w:rsidR="00F361B5" w14:paraId="3828890D" w14:textId="77777777" w:rsidTr="00F8261D">
        <w:tc>
          <w:tcPr>
            <w:tcW w:w="9779" w:type="dxa"/>
            <w:gridSpan w:val="5"/>
          </w:tcPr>
          <w:p w14:paraId="7EAFC514" w14:textId="222CD8D4" w:rsidR="00F361B5" w:rsidRDefault="00F361B5" w:rsidP="00AC58B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اخذ دو درس تخصصی فوق در نیمسال اول 1403 الزامی می باشد.</w:t>
            </w:r>
          </w:p>
        </w:tc>
      </w:tr>
    </w:tbl>
    <w:p w14:paraId="6D531559" w14:textId="77777777" w:rsidR="00AC58BD" w:rsidRPr="00AC58BD" w:rsidRDefault="00AC58BD" w:rsidP="00AC58BD">
      <w:pPr>
        <w:bidi/>
        <w:rPr>
          <w:rFonts w:cs="B Nazanin"/>
          <w:sz w:val="28"/>
          <w:szCs w:val="28"/>
          <w:rtl/>
          <w:lang w:bidi="fa-IR"/>
        </w:rPr>
      </w:pPr>
    </w:p>
    <w:p w14:paraId="26EC321D" w14:textId="4405C117" w:rsidR="00AC58BD" w:rsidRPr="00AC58BD" w:rsidRDefault="00AC58BD" w:rsidP="00AC58BD">
      <w:pPr>
        <w:bidi/>
        <w:rPr>
          <w:rFonts w:cs="B Nazanin"/>
          <w:sz w:val="28"/>
          <w:szCs w:val="28"/>
          <w:rtl/>
          <w:lang w:bidi="fa-IR"/>
        </w:rPr>
      </w:pPr>
    </w:p>
    <w:sectPr w:rsidR="00AC58BD" w:rsidRPr="00AC5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10759A"/>
    <w:multiLevelType w:val="hybridMultilevel"/>
    <w:tmpl w:val="6DD2A4F4"/>
    <w:lvl w:ilvl="0" w:tplc="244AAD9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95146">
    <w:abstractNumId w:val="0"/>
  </w:num>
  <w:num w:numId="2" w16cid:durableId="161424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BD"/>
    <w:rsid w:val="000B5F2D"/>
    <w:rsid w:val="00212732"/>
    <w:rsid w:val="002232D1"/>
    <w:rsid w:val="00446BDC"/>
    <w:rsid w:val="00532259"/>
    <w:rsid w:val="0056292E"/>
    <w:rsid w:val="00706F72"/>
    <w:rsid w:val="009740EC"/>
    <w:rsid w:val="00AC58BD"/>
    <w:rsid w:val="00BC2D85"/>
    <w:rsid w:val="00CC4F03"/>
    <w:rsid w:val="00DD65FD"/>
    <w:rsid w:val="00EE3906"/>
    <w:rsid w:val="00F17DA0"/>
    <w:rsid w:val="00F361B5"/>
    <w:rsid w:val="00F8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98C0E"/>
  <w15:chartTrackingRefBased/>
  <w15:docId w15:val="{6AD3E598-9416-4F81-AFE1-9C1BBB9F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171717" w:themeColor="background2" w:themeShade="1A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8BD"/>
    <w:pPr>
      <w:ind w:left="720"/>
      <w:contextualSpacing/>
    </w:pPr>
  </w:style>
  <w:style w:type="table" w:styleId="TableGrid">
    <w:name w:val="Table Grid"/>
    <w:basedOn w:val="TableNormal"/>
    <w:uiPriority w:val="39"/>
    <w:rsid w:val="00AC5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Tadayyon</dc:creator>
  <cp:keywords/>
  <dc:description/>
  <cp:lastModifiedBy>Tadayyon</cp:lastModifiedBy>
  <cp:revision>7</cp:revision>
  <cp:lastPrinted>2024-08-19T20:39:00Z</cp:lastPrinted>
  <dcterms:created xsi:type="dcterms:W3CDTF">2024-08-19T15:08:00Z</dcterms:created>
  <dcterms:modified xsi:type="dcterms:W3CDTF">2024-08-27T15:36:00Z</dcterms:modified>
</cp:coreProperties>
</file>